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附件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2：</w:t>
      </w:r>
    </w:p>
    <w:p>
      <w:pPr>
        <w:spacing w:line="360" w:lineRule="auto"/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投标函</w:t>
      </w:r>
    </w:p>
    <w:p>
      <w:pPr>
        <w:pStyle w:val="2"/>
        <w:snapToGrid w:val="0"/>
        <w:spacing w:beforeAutospacing="0" w:line="560" w:lineRule="exact"/>
        <w:contextualSpacing/>
        <w:rPr>
          <w:rFonts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连云港市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  <w:lang w:val="en-US" w:eastAsia="zh-CN"/>
        </w:rPr>
        <w:t>能源集团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有限公司：</w:t>
      </w:r>
    </w:p>
    <w:p>
      <w:pPr>
        <w:pStyle w:val="2"/>
        <w:snapToGrid w:val="0"/>
        <w:spacing w:beforeAutospacing="0" w:line="560" w:lineRule="exact"/>
        <w:ind w:firstLine="560" w:firstLineChars="200"/>
        <w:contextualSpacing/>
        <w:rPr>
          <w:rFonts w:ascii="仿宋_GB2312" w:hAnsi="仿宋_GB2312" w:eastAsia="仿宋_GB2312" w:cs="仿宋_GB2312"/>
          <w:color w:val="000000"/>
          <w:sz w:val="28"/>
          <w:szCs w:val="28"/>
        </w:rPr>
      </w:pP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1.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按照已收到的招投标文件相关要求，经我单位认真研究文件公告、合同条款、作业要求和其它有关要求后，我方愿按上述合同条款、作业要求进行投标。我方完全接受本次招标的所有要求，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  <w:lang w:val="en-US" w:eastAsia="zh-CN"/>
        </w:rPr>
        <w:t>知悉能源集团及光金储能公司、风劲公司业务情况、安全管理现状，知悉相关行业主管部门、连云港市工业投资集团、其他上级单位的安全及其他管理要求，</w:t>
      </w:r>
      <w:bookmarkStart w:id="0" w:name="_GoBack"/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  <w:lang w:val="en-US" w:eastAsia="zh-CN"/>
        </w:rPr>
        <w:t>所有成果文件严格符合国家有关法律法规、上级部门制度及考核要求</w:t>
      </w:r>
      <w:bookmarkEnd w:id="0"/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  <w:lang w:val="en-US" w:eastAsia="zh-CN"/>
        </w:rPr>
        <w:t>，我方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承诺在成交后履行我方的全部义务。我方的详细报价附后。</w:t>
      </w:r>
    </w:p>
    <w:p>
      <w:pPr>
        <w:pStyle w:val="2"/>
        <w:snapToGrid w:val="0"/>
        <w:spacing w:beforeAutospacing="0" w:line="560" w:lineRule="exact"/>
        <w:ind w:firstLine="560" w:firstLineChars="200"/>
        <w:contextualSpacing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2.一旦我方中标，我方保证在贵公司要求的时间内完成供货。</w:t>
      </w:r>
    </w:p>
    <w:p>
      <w:pPr>
        <w:pStyle w:val="2"/>
        <w:snapToGrid w:val="0"/>
        <w:spacing w:beforeAutospacing="0" w:line="560" w:lineRule="exact"/>
        <w:ind w:firstLine="560" w:firstLineChars="200"/>
        <w:contextualSpacing/>
        <w:rPr>
          <w:rFonts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3.本项目负责人为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shd w:val="clear" w:color="auto" w:fill="FFFFFF"/>
        </w:rPr>
        <w:t xml:space="preserve">         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身份证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  <w:lang w:val="en-US" w:eastAsia="zh-CN"/>
        </w:rPr>
        <w:t>号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为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shd w:val="clear" w:color="auto" w:fill="FFFFFF"/>
        </w:rPr>
        <w:t xml:space="preserve">  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。</w:t>
      </w:r>
    </w:p>
    <w:p>
      <w:pPr>
        <w:pStyle w:val="2"/>
        <w:snapToGrid w:val="0"/>
        <w:spacing w:beforeAutospacing="0" w:line="560" w:lineRule="exact"/>
        <w:ind w:firstLine="560" w:firstLineChars="200"/>
        <w:contextualSpacing/>
        <w:rPr>
          <w:rFonts w:ascii="仿宋_GB2312" w:hAnsi="仿宋_GB2312" w:eastAsia="仿宋_GB2312" w:cs="仿宋_GB2312"/>
          <w:color w:val="000000"/>
          <w:sz w:val="28"/>
          <w:szCs w:val="28"/>
        </w:rPr>
      </w:pP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4.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我方郑重声明：所提供的招标文件内容真实。</w:t>
      </w:r>
    </w:p>
    <w:p>
      <w:pPr>
        <w:pStyle w:val="2"/>
        <w:snapToGrid w:val="0"/>
        <w:spacing w:beforeAutospacing="0" w:line="560" w:lineRule="exact"/>
        <w:ind w:firstLine="560" w:firstLineChars="200"/>
        <w:contextualSpacing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5.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除非另外达成协议并生效，否则，本招标文件将构成约束双方合同的组成部分。</w:t>
      </w:r>
    </w:p>
    <w:p>
      <w:pPr>
        <w:pStyle w:val="2"/>
        <w:snapToGrid w:val="0"/>
        <w:spacing w:beforeAutospacing="0" w:line="560" w:lineRule="exact"/>
        <w:ind w:firstLine="560" w:firstLineChars="200"/>
        <w:contextualSpacing/>
        <w:rPr>
          <w:rFonts w:ascii="仿宋_GB2312" w:hAnsi="仿宋_GB2312" w:eastAsia="仿宋_GB2312" w:cs="仿宋_GB2312"/>
          <w:color w:val="000000"/>
          <w:sz w:val="28"/>
          <w:szCs w:val="28"/>
        </w:rPr>
      </w:pPr>
    </w:p>
    <w:p>
      <w:pPr>
        <w:pStyle w:val="2"/>
        <w:snapToGrid w:val="0"/>
        <w:spacing w:beforeAutospacing="0" w:line="560" w:lineRule="exact"/>
        <w:ind w:firstLine="560" w:firstLineChars="200"/>
        <w:contextualSpacing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</w:p>
    <w:p>
      <w:pPr>
        <w:pStyle w:val="2"/>
        <w:snapToGrid w:val="0"/>
        <w:spacing w:beforeAutospacing="0" w:line="560" w:lineRule="exact"/>
        <w:ind w:firstLine="560" w:firstLineChars="200"/>
        <w:contextualSpacing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</w:p>
    <w:p>
      <w:pPr>
        <w:pStyle w:val="2"/>
        <w:snapToGrid w:val="0"/>
        <w:spacing w:beforeAutospacing="0" w:line="560" w:lineRule="exact"/>
        <w:ind w:left="5032" w:leftChars="1596" w:hanging="1680" w:hangingChars="600"/>
        <w:contextualSpacing/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 xml:space="preserve">投标单位（公章或签字）：            </w:t>
      </w:r>
    </w:p>
    <w:p>
      <w:pPr>
        <w:pStyle w:val="2"/>
        <w:snapToGrid w:val="0"/>
        <w:spacing w:beforeAutospacing="0" w:line="560" w:lineRule="exact"/>
        <w:ind w:left="5029" w:leftChars="1995" w:hanging="840" w:hangingChars="300"/>
        <w:contextualSpacing/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</w:p>
    <w:p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  <w:lang w:val="en-US" w:eastAsia="zh-CN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 xml:space="preserve"> 年</w:t>
      </w:r>
      <w:r>
        <w:rPr>
          <w:rFonts w:ascii="Calibri" w:hAnsi="Calibri" w:eastAsia="仿宋_GB2312" w:cs="Calibri"/>
          <w:color w:val="000000"/>
          <w:sz w:val="28"/>
          <w:szCs w:val="28"/>
          <w:shd w:val="clear" w:color="auto" w:fill="FFFFFF"/>
        </w:rPr>
        <w:t>  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月</w:t>
      </w:r>
      <w:r>
        <w:rPr>
          <w:rFonts w:ascii="Calibri" w:hAnsi="Calibri" w:eastAsia="仿宋_GB2312" w:cs="Calibri"/>
          <w:color w:val="000000"/>
          <w:sz w:val="28"/>
          <w:szCs w:val="28"/>
          <w:shd w:val="clear" w:color="auto" w:fill="FFFFFF"/>
        </w:rPr>
        <w:t>  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lNzdlMzcxNTdhYzBkNjYzNWM2ZTJhZDRiNTIwNGYifQ=="/>
  </w:docVars>
  <w:rsids>
    <w:rsidRoot w:val="3C2815DC"/>
    <w:rsid w:val="00400FDB"/>
    <w:rsid w:val="1B2A1FE7"/>
    <w:rsid w:val="21A16A07"/>
    <w:rsid w:val="27A30781"/>
    <w:rsid w:val="3A820A0C"/>
    <w:rsid w:val="3C2815DC"/>
    <w:rsid w:val="45D130DF"/>
    <w:rsid w:val="53AC2A9D"/>
    <w:rsid w:val="621C3BD7"/>
    <w:rsid w:val="645F4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